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199DF" w14:textId="565CC4CF" w:rsidR="00F42B25" w:rsidRPr="00F42B25" w:rsidRDefault="00F42B25" w:rsidP="00F42B25">
      <w:pP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mc:AlternateContent>
          <mc:Choice Requires="wps">
            <w:drawing>
              <wp:anchor distT="0" distB="0" distL="114300" distR="114300" simplePos="0" relativeHeight="251658240" behindDoc="0" locked="0" layoutInCell="1" allowOverlap="1" wp14:anchorId="069E1739" wp14:editId="336ED242">
                <wp:simplePos x="0" y="0"/>
                <wp:positionH relativeFrom="page">
                  <wp:align>left</wp:align>
                </wp:positionH>
                <wp:positionV relativeFrom="paragraph">
                  <wp:posOffset>152400</wp:posOffset>
                </wp:positionV>
                <wp:extent cx="6924675" cy="1657350"/>
                <wp:effectExtent l="0" t="0" r="0" b="0"/>
                <wp:wrapNone/>
                <wp:docPr id="1154423141" name="Text Box 1"/>
                <wp:cNvGraphicFramePr/>
                <a:graphic xmlns:a="http://schemas.openxmlformats.org/drawingml/2006/main">
                  <a:graphicData uri="http://schemas.microsoft.com/office/word/2010/wordprocessingShape">
                    <wps:wsp>
                      <wps:cNvSpPr txBox="1"/>
                      <wps:spPr>
                        <a:xfrm>
                          <a:off x="0" y="0"/>
                          <a:ext cx="6924675" cy="1657350"/>
                        </a:xfrm>
                        <a:prstGeom prst="rect">
                          <a:avLst/>
                        </a:prstGeom>
                        <a:noFill/>
                        <a:ln>
                          <a:noFill/>
                        </a:ln>
                      </wps:spPr>
                      <wps:txbx>
                        <w:txbxContent>
                          <w:p w14:paraId="29057E12" w14:textId="2FEF9D87" w:rsidR="00C90C8E" w:rsidRPr="00BF476A" w:rsidRDefault="00F42B25" w:rsidP="00C90C8E">
                            <w:pPr>
                              <w:jc w:val="center"/>
                              <w:rPr>
                                <w:b/>
                                <w:b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Sept 2026 newsletter  </w:t>
                            </w:r>
                            <w:r w:rsidRPr="00BF476A">
                              <w:rPr>
                                <w:b/>
                                <w:bCs/>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8209</w:t>
                            </w:r>
                            <w:r w:rsidRPr="00BF476A">
                              <w:rPr>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gate lock pin</w:t>
                            </w:r>
                            <w:r w:rsidR="00C90C8E" w:rsidRPr="00BF476A">
                              <w:rPr>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(If your carefull and don’t twist the numbers, you  can just press the button at the bottom)</w:t>
                            </w:r>
                          </w:p>
                          <w:p w14:paraId="0D9D750B" w14:textId="196E97CD" w:rsidR="00F42B25" w:rsidRPr="00BF476A" w:rsidRDefault="00C90C8E" w:rsidP="00F42B25">
                            <w:pPr>
                              <w:jc w:val="center"/>
                              <w:rPr>
                                <w:b/>
                                <w:b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476A">
                              <w:rPr>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phone number</w:t>
                            </w:r>
                            <w:r w:rsidR="00BF476A">
                              <w:rPr>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Club </w:t>
                            </w:r>
                            <w:r w:rsidRPr="00BF476A">
                              <w:rPr>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07896118209 or </w:t>
                            </w:r>
                            <w:r w:rsidR="00BF476A">
                              <w:rPr>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Karen </w:t>
                            </w:r>
                            <w:r w:rsidRPr="00BF476A">
                              <w:rPr>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07775721335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9E1739" id="_x0000_t202" coordsize="21600,21600" o:spt="202" path="m,l,21600r21600,l21600,xe">
                <v:stroke joinstyle="miter"/>
                <v:path gradientshapeok="t" o:connecttype="rect"/>
              </v:shapetype>
              <v:shape id="Text Box 1" o:spid="_x0000_s1026" type="#_x0000_t202" style="position:absolute;margin-left:0;margin-top:12pt;width:545.25pt;height:130.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" filled="f" stroked="f">
                <v:fill o:detectmouseclick="t"/>
                <v:textbox>
                  <w:txbxContent>
                    <w:p w14:paraId="29057E12" w14:textId="2FEF9D87" w:rsidR="00C90C8E" w:rsidRPr="00BF476A" w:rsidRDefault="00F42B25" w:rsidP="00C90C8E">
                      <w:pPr>
                        <w:jc w:val="center"/>
                        <w:rPr>
                          <w:b/>
                          <w:b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Sept 2026 newsletter  </w:t>
                      </w:r>
                      <w:r w:rsidRPr="00BF476A">
                        <w:rPr>
                          <w:b/>
                          <w:bCs/>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8209</w:t>
                      </w:r>
                      <w:r w:rsidRPr="00BF476A">
                        <w:rPr>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gate lock pin</w:t>
                      </w:r>
                      <w:r w:rsidR="00C90C8E" w:rsidRPr="00BF476A">
                        <w:rPr>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(If your carefull and don’t twist the numbers, you  can just press the button at the bottom)</w:t>
                      </w:r>
                    </w:p>
                    <w:p w14:paraId="0D9D750B" w14:textId="196E97CD" w:rsidR="00F42B25" w:rsidRPr="00BF476A" w:rsidRDefault="00C90C8E" w:rsidP="00F42B25">
                      <w:pPr>
                        <w:jc w:val="center"/>
                        <w:rPr>
                          <w:b/>
                          <w:b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476A">
                        <w:rPr>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phone number</w:t>
                      </w:r>
                      <w:r w:rsidR="00BF476A">
                        <w:rPr>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Club </w:t>
                      </w:r>
                      <w:r w:rsidRPr="00BF476A">
                        <w:rPr>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07896118209 or </w:t>
                      </w:r>
                      <w:r w:rsidR="00BF476A">
                        <w:rPr>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Karen </w:t>
                      </w:r>
                      <w:r w:rsidRPr="00BF476A">
                        <w:rPr>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07775721335</w:t>
                      </w:r>
                    </w:p>
                  </w:txbxContent>
                </v:textbox>
                <w10:wrap anchorx="page"/>
              </v:shape>
            </w:pict>
          </mc:Fallback>
        </mc:AlternateContent>
      </w:r>
      <w:r>
        <w:rPr>
          <w:noProof/>
        </w:rPr>
        <w:drawing>
          <wp:inline distT="0" distB="0" distL="0" distR="0" wp14:anchorId="5930D608" wp14:editId="7C2F3F1E">
            <wp:extent cx="7324725" cy="2048943"/>
            <wp:effectExtent l="0" t="0" r="0" b="8890"/>
            <wp:docPr id="2113398336" name="Picture 1" descr="Colourful autumn leaves on a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398336" name="Picture 2113398336" descr="Colourful autumn leaves on a tree"/>
                    <pic:cNvPicPr/>
                  </pic:nvPicPr>
                  <pic:blipFill>
                    <a:blip r:embed="rId4" cstate="print">
                      <a:extLst>
                        <a:ext uri="{28A0092B-C50C-407E-A947-70E740481C1C}">
                          <a14:useLocalDpi xmlns:a14="http://schemas.microsoft.com/office/drawing/2010/main" val="0"/>
                        </a:ext>
                      </a:extLst>
                    </a:blip>
                    <a:stretch>
                      <a:fillRect/>
                    </a:stretch>
                  </pic:blipFill>
                  <pic:spPr>
                    <a:xfrm>
                      <a:off x="0" y="0"/>
                      <a:ext cx="7344673" cy="2054523"/>
                    </a:xfrm>
                    <a:prstGeom prst="rect">
                      <a:avLst/>
                    </a:prstGeom>
                  </pic:spPr>
                </pic:pic>
              </a:graphicData>
            </a:graphic>
          </wp:inline>
        </w:drawing>
      </w:r>
      <w:r>
        <w:rPr>
          <w:noProof/>
        </w:rPr>
        <mc:AlternateContent>
          <mc:Choice Requires="wps">
            <w:drawing>
              <wp:anchor distT="0" distB="0" distL="114300" distR="114300" simplePos="0" relativeHeight="251660288" behindDoc="0" locked="0" layoutInCell="1" allowOverlap="1" wp14:anchorId="769A3B5B" wp14:editId="15E3FA96">
                <wp:simplePos x="0" y="0"/>
                <wp:positionH relativeFrom="column">
                  <wp:posOffset>-304800</wp:posOffset>
                </wp:positionH>
                <wp:positionV relativeFrom="paragraph">
                  <wp:posOffset>-304800</wp:posOffset>
                </wp:positionV>
                <wp:extent cx="6724650" cy="1866900"/>
                <wp:effectExtent l="0" t="0" r="0" b="0"/>
                <wp:wrapNone/>
                <wp:docPr id="26222376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82A3FF" w14:textId="77777777" w:rsidR="00F42B25" w:rsidRDefault="00F42B2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69A3B5B" id="_x0000_s1027" type="#_x0000_t202" style="position:absolute;margin-left:-24pt;margin-top:-24pt;width:529.5pt;height:147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" filled="f" stroked="f">
                <v:fill o:detectmouseclick="t"/>
                <v:textbox style="mso-fit-shape-to-text:t">
                  <w:txbxContent>
                    <w:p w14:paraId="4982A3FF" w14:textId="77777777" w:rsidR="00F42B25" w:rsidRDefault="00F42B25"/>
                  </w:txbxContent>
                </v:textbox>
              </v:shape>
            </w:pict>
          </mc:Fallback>
        </mc:AlternateContent>
      </w:r>
      <w:r w:rsidRPr="00F42B25">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AB90EC9" w14:textId="22092FCC" w:rsidR="00B543CF" w:rsidRDefault="00F42B25" w:rsidP="00F42B25">
      <w:pPr>
        <w:rPr>
          <w:b/>
          <w:bCs/>
          <w:sz w:val="32"/>
          <w:szCs w:val="32"/>
        </w:rPr>
      </w:pPr>
      <w:r w:rsidRPr="00B543CF">
        <w:rPr>
          <w:b/>
          <w:bCs/>
          <w:sz w:val="32"/>
          <w:szCs w:val="32"/>
        </w:rPr>
        <w:t>A huge welcome back to you all</w:t>
      </w:r>
      <w:r w:rsidRPr="00B543CF">
        <w:rPr>
          <w:b/>
          <w:bCs/>
          <w:sz w:val="32"/>
          <w:szCs w:val="32"/>
        </w:rPr>
        <w:t xml:space="preserve"> , and a big warm welcome to our new children  and parents/carers</w:t>
      </w:r>
      <w:r w:rsidR="00C90C8E">
        <w:rPr>
          <w:b/>
          <w:bCs/>
          <w:sz w:val="32"/>
          <w:szCs w:val="32"/>
        </w:rPr>
        <w:t>.</w:t>
      </w:r>
      <w:r w:rsidRPr="00B543CF">
        <w:rPr>
          <w:b/>
          <w:bCs/>
          <w:sz w:val="32"/>
          <w:szCs w:val="32"/>
        </w:rPr>
        <w:t xml:space="preserve"> </w:t>
      </w:r>
      <w:r w:rsidRPr="00B543CF">
        <w:rPr>
          <w:b/>
          <w:bCs/>
          <w:sz w:val="32"/>
          <w:szCs w:val="32"/>
        </w:rPr>
        <w:t xml:space="preserve"> </w:t>
      </w:r>
      <w:r w:rsidRPr="00B543CF">
        <w:rPr>
          <w:b/>
          <w:bCs/>
          <w:sz w:val="32"/>
          <w:szCs w:val="32"/>
        </w:rPr>
        <w:t>WE</w:t>
      </w:r>
      <w:r w:rsidRPr="00B543CF">
        <w:rPr>
          <w:b/>
          <w:bCs/>
          <w:sz w:val="32"/>
          <w:szCs w:val="32"/>
        </w:rPr>
        <w:t xml:space="preserve"> hope you all had a wonderful</w:t>
      </w:r>
      <w:r w:rsidRPr="00B543CF">
        <w:rPr>
          <w:b/>
          <w:bCs/>
          <w:sz w:val="32"/>
          <w:szCs w:val="32"/>
        </w:rPr>
        <w:t xml:space="preserve"> </w:t>
      </w:r>
      <w:r w:rsidRPr="00B543CF">
        <w:rPr>
          <w:b/>
          <w:bCs/>
          <w:sz w:val="32"/>
          <w:szCs w:val="32"/>
        </w:rPr>
        <w:t>summer and are ready and raring to go for the term ahead, just</w:t>
      </w:r>
      <w:r w:rsidRPr="00B543CF">
        <w:rPr>
          <w:b/>
          <w:bCs/>
          <w:sz w:val="32"/>
          <w:szCs w:val="32"/>
        </w:rPr>
        <w:t xml:space="preserve"> </w:t>
      </w:r>
      <w:r w:rsidRPr="00B543CF">
        <w:rPr>
          <w:b/>
          <w:bCs/>
          <w:sz w:val="32"/>
          <w:szCs w:val="32"/>
        </w:rPr>
        <w:t>like we are!</w:t>
      </w:r>
    </w:p>
    <w:p w14:paraId="1C37FC79" w14:textId="60030B46" w:rsidR="00B543CF" w:rsidRPr="00B543CF" w:rsidRDefault="00B543CF" w:rsidP="00F42B25">
      <w:pPr>
        <w:rPr>
          <w:b/>
          <w:bCs/>
          <w:sz w:val="32"/>
          <w:szCs w:val="32"/>
        </w:rPr>
      </w:pPr>
      <w:r w:rsidRPr="00B543CF">
        <w:drawing>
          <wp:inline distT="0" distB="0" distL="0" distR="0" wp14:anchorId="07536536" wp14:editId="491293AE">
            <wp:extent cx="6645910" cy="609600"/>
            <wp:effectExtent l="0" t="0" r="2540" b="0"/>
            <wp:docPr id="2080132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5910" cy="609600"/>
                    </a:xfrm>
                    <a:prstGeom prst="rect">
                      <a:avLst/>
                    </a:prstGeom>
                    <a:noFill/>
                    <a:ln>
                      <a:noFill/>
                    </a:ln>
                  </pic:spPr>
                </pic:pic>
              </a:graphicData>
            </a:graphic>
          </wp:inline>
        </w:drawing>
      </w:r>
    </w:p>
    <w:p w14:paraId="5D69CCDA" w14:textId="268351F2" w:rsidR="00B543CF" w:rsidRDefault="00B543CF" w:rsidP="00F42B25">
      <w:r w:rsidRPr="00B543CF">
        <w:rPr>
          <w:b/>
          <w:bCs/>
          <w:sz w:val="32"/>
          <w:szCs w:val="32"/>
        </w:rPr>
        <w:t>Session</w:t>
      </w:r>
      <w:r>
        <w:rPr>
          <w:b/>
          <w:bCs/>
          <w:sz w:val="32"/>
          <w:szCs w:val="32"/>
        </w:rPr>
        <w:t xml:space="preserve"> </w:t>
      </w:r>
      <w:r>
        <w:t xml:space="preserve"> We are full on some days, please only book what you need,  as your liable for full payment for your bookings</w:t>
      </w:r>
    </w:p>
    <w:p w14:paraId="527B38E7" w14:textId="167B0F59" w:rsidR="00F42B25" w:rsidRDefault="00B543CF" w:rsidP="00F42B25">
      <w:r w:rsidRPr="00B543CF">
        <w:rPr>
          <w:b/>
          <w:bCs/>
          <w:sz w:val="36"/>
          <w:szCs w:val="36"/>
        </w:rPr>
        <w:t xml:space="preserve"> </w:t>
      </w:r>
      <w:r w:rsidR="00F42B25" w:rsidRPr="00B543CF">
        <w:rPr>
          <w:b/>
          <w:bCs/>
          <w:sz w:val="36"/>
          <w:szCs w:val="36"/>
        </w:rPr>
        <w:t>Fees</w:t>
      </w:r>
      <w:r w:rsidR="00F42B25" w:rsidRPr="00F42B25">
        <w:t xml:space="preserve"> must be paid weekly by the end of each week to guarantee a place for the following week or by paying monthly at the start of each month. </w:t>
      </w:r>
      <w:r w:rsidR="00C90C8E">
        <w:t xml:space="preserve"> There is a £5 late fee, this will be added to your total.</w:t>
      </w:r>
    </w:p>
    <w:p w14:paraId="62B4CA90" w14:textId="1EB32E04" w:rsidR="006364D9" w:rsidRPr="006364D9" w:rsidRDefault="006364D9" w:rsidP="00F42B25">
      <w:pPr>
        <w:rPr>
          <w:b/>
          <w:bCs/>
          <w:sz w:val="32"/>
          <w:szCs w:val="32"/>
        </w:rPr>
      </w:pPr>
      <w:r w:rsidRPr="006364D9">
        <w:rPr>
          <w:b/>
          <w:bCs/>
          <w:sz w:val="32"/>
          <w:szCs w:val="32"/>
        </w:rPr>
        <w:t>Paying into the bank</w:t>
      </w:r>
      <w:r>
        <w:rPr>
          <w:b/>
          <w:bCs/>
          <w:sz w:val="32"/>
          <w:szCs w:val="32"/>
        </w:rPr>
        <w:t xml:space="preserve">  </w:t>
      </w:r>
      <w:r w:rsidR="00D93C1E">
        <w:t>Please make sure you use your Childs name as reference your name or initial isn’t suffice, we have a few parents with the same names.</w:t>
      </w:r>
    </w:p>
    <w:p w14:paraId="4BEE4FFC" w14:textId="3863D291" w:rsidR="006364D9" w:rsidRPr="006364D9" w:rsidRDefault="006364D9" w:rsidP="00F42B25">
      <w:pPr>
        <w:rPr>
          <w:b/>
          <w:bCs/>
          <w:sz w:val="32"/>
          <w:szCs w:val="32"/>
        </w:rPr>
      </w:pPr>
      <w:r w:rsidRPr="006364D9">
        <w:rPr>
          <w:b/>
          <w:bCs/>
          <w:sz w:val="32"/>
          <w:szCs w:val="32"/>
        </w:rPr>
        <w:t>Tax free childcare</w:t>
      </w:r>
      <w:r>
        <w:rPr>
          <w:b/>
          <w:bCs/>
          <w:sz w:val="32"/>
          <w:szCs w:val="32"/>
        </w:rPr>
        <w:t xml:space="preserve"> </w:t>
      </w:r>
      <w:r>
        <w:t>c</w:t>
      </w:r>
      <w:r>
        <w:t xml:space="preserve">an you please make your claim on the first day of the week, they take a couple of days to come through to us, </w:t>
      </w:r>
      <w:r w:rsidR="00D93C1E">
        <w:t>a</w:t>
      </w:r>
      <w:r>
        <w:t xml:space="preserve"> day to clear, we can’t see who’s paid for another day.</w:t>
      </w:r>
    </w:p>
    <w:p w14:paraId="72D9FEF9" w14:textId="1EC04DF8" w:rsidR="00F42B25" w:rsidRDefault="00C90C8E" w:rsidP="00F42B25">
      <w:r w:rsidRPr="00C90C8E">
        <w:rPr>
          <w:b/>
          <w:bCs/>
          <w:sz w:val="32"/>
          <w:szCs w:val="32"/>
        </w:rPr>
        <w:t>Attendance</w:t>
      </w:r>
      <w:r>
        <w:t xml:space="preserve"> If</w:t>
      </w:r>
      <w:r w:rsidR="00F42B25">
        <w:t xml:space="preserve"> your child is booked into Club</w:t>
      </w:r>
      <w:r>
        <w:t xml:space="preserve"> </w:t>
      </w:r>
      <w:r w:rsidR="00F42B25">
        <w:t>and NOT in school or goes home</w:t>
      </w:r>
      <w:r w:rsidR="00F42B25">
        <w:t xml:space="preserve"> </w:t>
      </w:r>
      <w:r w:rsidR="00F42B25">
        <w:t>before school finishes, then</w:t>
      </w:r>
      <w:r w:rsidR="00F42B25">
        <w:t xml:space="preserve"> </w:t>
      </w:r>
      <w:r w:rsidR="00F42B25">
        <w:t>PLEASE let us know so we are not</w:t>
      </w:r>
      <w:r w:rsidR="00F42B25">
        <w:t xml:space="preserve"> </w:t>
      </w:r>
      <w:r w:rsidR="00F42B25">
        <w:t>having to go looking for your child</w:t>
      </w:r>
      <w:r w:rsidR="00F42B25">
        <w:t xml:space="preserve"> </w:t>
      </w:r>
      <w:r w:rsidR="00F42B25">
        <w:t>– quick phone call or text will do</w:t>
      </w:r>
      <w:r>
        <w:t xml:space="preserve"> .</w:t>
      </w:r>
    </w:p>
    <w:p w14:paraId="7772A7B6" w14:textId="4006F12D" w:rsidR="00C90C8E" w:rsidRDefault="00C90C8E" w:rsidP="00F42B25">
      <w:r w:rsidRPr="00C90C8E">
        <w:rPr>
          <w:b/>
          <w:bCs/>
          <w:sz w:val="32"/>
          <w:szCs w:val="32"/>
        </w:rPr>
        <w:t>Holidays</w:t>
      </w:r>
      <w:r>
        <w:rPr>
          <w:b/>
          <w:bCs/>
          <w:sz w:val="32"/>
          <w:szCs w:val="32"/>
        </w:rPr>
        <w:t xml:space="preserve">  </w:t>
      </w:r>
      <w:r>
        <w:t xml:space="preserve">Holidays in term time. You are entitled to 2 of your  week bookings at half price, </w:t>
      </w:r>
      <w:r w:rsidR="006364D9">
        <w:t>any</w:t>
      </w:r>
      <w:r>
        <w:t xml:space="preserve"> further holidays will be at full price.</w:t>
      </w:r>
    </w:p>
    <w:p w14:paraId="5E9A0F47" w14:textId="27B02EA8" w:rsidR="00090C4C" w:rsidRDefault="006364D9" w:rsidP="00F42B25">
      <w:r w:rsidRPr="006364D9">
        <w:rPr>
          <w:b/>
          <w:bCs/>
          <w:sz w:val="32"/>
          <w:szCs w:val="32"/>
        </w:rPr>
        <w:t>Suggestions</w:t>
      </w:r>
      <w:r>
        <w:t xml:space="preserve"> We</w:t>
      </w:r>
      <w:r w:rsidR="00090C4C">
        <w:t xml:space="preserve"> welcome any suggestions you have for the club, we have a suggestion box, which can be anonymous or you can speak to us text or private message us on our Facebook page</w:t>
      </w:r>
      <w:r>
        <w:t xml:space="preserve">. </w:t>
      </w:r>
    </w:p>
    <w:p w14:paraId="58107D78" w14:textId="1C16A152" w:rsidR="00090C4C" w:rsidRDefault="00090C4C" w:rsidP="00F42B25">
      <w:r w:rsidRPr="00090C4C">
        <w:rPr>
          <w:b/>
          <w:bCs/>
          <w:sz w:val="32"/>
          <w:szCs w:val="32"/>
        </w:rPr>
        <w:t>Opening times</w:t>
      </w:r>
      <w:r>
        <w:t xml:space="preserve">    Afterschool  3-545 &amp; Holidays   8.30 to 5.45  </w:t>
      </w:r>
    </w:p>
    <w:p w14:paraId="0C3A5EC8" w14:textId="77777777" w:rsidR="00090C4C" w:rsidRDefault="00090C4C" w:rsidP="00F42B25"/>
    <w:p w14:paraId="229C10CB" w14:textId="19F8DAA4" w:rsidR="00090C4C" w:rsidRDefault="00090C4C" w:rsidP="00F42B25">
      <w:r w:rsidRPr="00090C4C">
        <w:rPr>
          <w:b/>
          <w:bCs/>
          <w:sz w:val="32"/>
          <w:szCs w:val="32"/>
        </w:rPr>
        <w:t>October half term</w:t>
      </w:r>
      <w:r w:rsidR="006364D9">
        <w:rPr>
          <w:b/>
          <w:bCs/>
          <w:sz w:val="32"/>
          <w:szCs w:val="32"/>
        </w:rPr>
        <w:t xml:space="preserve"> </w:t>
      </w:r>
      <w:r w:rsidR="006364D9">
        <w:t xml:space="preserve">as soon as its all settled, we will put the holiday booking form on our Facebook page, there will be hardcopies to pick up in the club, we will also WhatsApp them to everyone. </w:t>
      </w:r>
    </w:p>
    <w:p w14:paraId="65567B2C" w14:textId="0D1A2DA7" w:rsidR="006364D9" w:rsidRDefault="006364D9" w:rsidP="00F42B25">
      <w:r>
        <w:t>No holiday bookings will be accepted without a form filled in.</w:t>
      </w:r>
    </w:p>
    <w:p w14:paraId="7DDBD825" w14:textId="1EC62FD8" w:rsidR="00F42B25" w:rsidRPr="00F42B25" w:rsidRDefault="00D93C1E" w:rsidP="00F42B25">
      <w:r>
        <w:rPr>
          <w:b/>
          <w:bCs/>
          <w:sz w:val="40"/>
          <w:szCs w:val="40"/>
        </w:rPr>
        <w:t xml:space="preserve">                                    </w:t>
      </w:r>
      <w:r w:rsidRPr="00D93C1E">
        <w:rPr>
          <w:b/>
          <w:bCs/>
          <w:sz w:val="40"/>
          <w:szCs w:val="40"/>
        </w:rPr>
        <w:t xml:space="preserve">Thank you  </w:t>
      </w:r>
    </w:p>
    <w:sectPr w:rsidR="00F42B25" w:rsidRPr="00F42B25" w:rsidSect="00D93C1E">
      <w:pgSz w:w="11906" w:h="16838"/>
      <w:pgMar w:top="0" w:right="57" w:bottom="57" w:left="11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B25"/>
    <w:rsid w:val="00090C4C"/>
    <w:rsid w:val="00390408"/>
    <w:rsid w:val="0046559D"/>
    <w:rsid w:val="005255A1"/>
    <w:rsid w:val="006364D9"/>
    <w:rsid w:val="00AE50FD"/>
    <w:rsid w:val="00B543CF"/>
    <w:rsid w:val="00BF476A"/>
    <w:rsid w:val="00C90C8E"/>
    <w:rsid w:val="00D93C1E"/>
    <w:rsid w:val="00EC540F"/>
    <w:rsid w:val="00F42B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6841E"/>
  <w15:chartTrackingRefBased/>
  <w15:docId w15:val="{B9FADDF1-2F8D-49CC-A304-A09CE342F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2B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2B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2B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2B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2B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2B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2B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2B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2B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B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2B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2B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2B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B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B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B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B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B25"/>
    <w:rPr>
      <w:rFonts w:eastAsiaTheme="majorEastAsia" w:cstheme="majorBidi"/>
      <w:color w:val="272727" w:themeColor="text1" w:themeTint="D8"/>
    </w:rPr>
  </w:style>
  <w:style w:type="paragraph" w:styleId="Title">
    <w:name w:val="Title"/>
    <w:basedOn w:val="Normal"/>
    <w:next w:val="Normal"/>
    <w:link w:val="TitleChar"/>
    <w:uiPriority w:val="10"/>
    <w:qFormat/>
    <w:rsid w:val="00F42B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B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B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2B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B25"/>
    <w:pPr>
      <w:spacing w:before="160"/>
      <w:jc w:val="center"/>
    </w:pPr>
    <w:rPr>
      <w:i/>
      <w:iCs/>
      <w:color w:val="404040" w:themeColor="text1" w:themeTint="BF"/>
    </w:rPr>
  </w:style>
  <w:style w:type="character" w:customStyle="1" w:styleId="QuoteChar">
    <w:name w:val="Quote Char"/>
    <w:basedOn w:val="DefaultParagraphFont"/>
    <w:link w:val="Quote"/>
    <w:uiPriority w:val="29"/>
    <w:rsid w:val="00F42B25"/>
    <w:rPr>
      <w:i/>
      <w:iCs/>
      <w:color w:val="404040" w:themeColor="text1" w:themeTint="BF"/>
    </w:rPr>
  </w:style>
  <w:style w:type="paragraph" w:styleId="ListParagraph">
    <w:name w:val="List Paragraph"/>
    <w:basedOn w:val="Normal"/>
    <w:uiPriority w:val="34"/>
    <w:qFormat/>
    <w:rsid w:val="00F42B25"/>
    <w:pPr>
      <w:ind w:left="720"/>
      <w:contextualSpacing/>
    </w:pPr>
  </w:style>
  <w:style w:type="character" w:styleId="IntenseEmphasis">
    <w:name w:val="Intense Emphasis"/>
    <w:basedOn w:val="DefaultParagraphFont"/>
    <w:uiPriority w:val="21"/>
    <w:qFormat/>
    <w:rsid w:val="00F42B25"/>
    <w:rPr>
      <w:i/>
      <w:iCs/>
      <w:color w:val="0F4761" w:themeColor="accent1" w:themeShade="BF"/>
    </w:rPr>
  </w:style>
  <w:style w:type="paragraph" w:styleId="IntenseQuote">
    <w:name w:val="Intense Quote"/>
    <w:basedOn w:val="Normal"/>
    <w:next w:val="Normal"/>
    <w:link w:val="IntenseQuoteChar"/>
    <w:uiPriority w:val="30"/>
    <w:qFormat/>
    <w:rsid w:val="00F42B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2B25"/>
    <w:rPr>
      <w:i/>
      <w:iCs/>
      <w:color w:val="0F4761" w:themeColor="accent1" w:themeShade="BF"/>
    </w:rPr>
  </w:style>
  <w:style w:type="character" w:styleId="IntenseReference">
    <w:name w:val="Intense Reference"/>
    <w:basedOn w:val="DefaultParagraphFont"/>
    <w:uiPriority w:val="32"/>
    <w:qFormat/>
    <w:rsid w:val="00F42B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265</Words>
  <Characters>1514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SHERRINGTON</dc:creator>
  <cp:keywords/>
  <dc:description/>
  <cp:lastModifiedBy>karen SHERRINGTON</cp:lastModifiedBy>
  <cp:revision>2</cp:revision>
  <dcterms:created xsi:type="dcterms:W3CDTF">2026-08-26T17:29:00Z</dcterms:created>
  <dcterms:modified xsi:type="dcterms:W3CDTF">2026-08-26T17:29:00Z</dcterms:modified>
</cp:coreProperties>
</file>